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D2" w:rsidRDefault="00CA1CD4" w:rsidP="00CA1CD4">
      <w:pPr>
        <w:tabs>
          <w:tab w:val="left" w:pos="3375"/>
          <w:tab w:val="center" w:pos="4816"/>
        </w:tabs>
        <w:rPr>
          <w:rFonts w:ascii="Times New Roman" w:hAnsi="Times New Roman" w:cs="Times New Roman"/>
          <w:b/>
          <w:sz w:val="36"/>
          <w:szCs w:val="36"/>
          <w:lang w:eastAsia="zh-HK"/>
        </w:rPr>
      </w:pPr>
      <w:r>
        <w:rPr>
          <w:rFonts w:ascii="Times New Roman" w:hAnsi="Times New Roman" w:cs="Times New Roman"/>
          <w:b/>
          <w:sz w:val="36"/>
          <w:szCs w:val="36"/>
          <w:lang w:eastAsia="zh-HK"/>
        </w:rPr>
        <w:tab/>
      </w:r>
      <w:r>
        <w:rPr>
          <w:rFonts w:ascii="Times New Roman" w:hAnsi="Times New Roman" w:cs="Times New Roman"/>
          <w:b/>
          <w:sz w:val="36"/>
          <w:szCs w:val="36"/>
          <w:lang w:eastAsia="zh-HK"/>
        </w:rPr>
        <w:tab/>
      </w:r>
      <w:r w:rsidR="00015901" w:rsidRPr="00015901">
        <w:rPr>
          <w:rFonts w:ascii="Times New Roman" w:hAnsi="Times New Roman" w:cs="Times New Roman"/>
          <w:b/>
          <w:sz w:val="36"/>
          <w:szCs w:val="36"/>
          <w:lang w:eastAsia="zh-HK"/>
        </w:rPr>
        <w:t>FORM OF PROXY</w:t>
      </w:r>
    </w:p>
    <w:p w:rsidR="00CF0759" w:rsidRDefault="00CF0759" w:rsidP="00015901">
      <w:pPr>
        <w:rPr>
          <w:rFonts w:ascii="Times New Roman" w:hAnsi="Times New Roman" w:cs="Times New Roman"/>
          <w:sz w:val="28"/>
          <w:szCs w:val="28"/>
          <w:lang w:eastAsia="zh-HK"/>
        </w:rPr>
      </w:pPr>
    </w:p>
    <w:p w:rsidR="00CF0759" w:rsidRPr="00DF31F6" w:rsidRDefault="00015901" w:rsidP="00DE75C5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I,</w:t>
      </w:r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_________________</w:t>
      </w:r>
      <w:proofErr w:type="gramStart"/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_(</w:t>
      </w:r>
      <w:proofErr w:type="gramEnd"/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Name) of ______________________(Company),</w:t>
      </w:r>
      <w:r w:rsidR="00EB7787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 </w:t>
      </w:r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being a voting member of Hong Kong Call Centre Association appoint </w:t>
      </w:r>
    </w:p>
    <w:p w:rsidR="0090144E" w:rsidRPr="00DF31F6" w:rsidRDefault="0090144E" w:rsidP="00DE75C5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___________________</w:t>
      </w:r>
      <w:proofErr w:type="gramStart"/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_(</w:t>
      </w:r>
      <w:proofErr w:type="gramEnd"/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Name) of ______________________(Company)</w:t>
      </w:r>
    </w:p>
    <w:p w:rsidR="00D77ABC" w:rsidRPr="00DF31F6" w:rsidRDefault="0090144E" w:rsidP="00DE75C5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as my proxy to vote on my behalf at the </w:t>
      </w:r>
      <w:r w:rsidRPr="00DF31F6">
        <w:rPr>
          <w:rFonts w:ascii="Times New Roman" w:hAnsi="Times New Roman" w:cs="Times New Roman"/>
          <w:spacing w:val="14"/>
          <w:sz w:val="28"/>
          <w:szCs w:val="28"/>
          <w:lang w:eastAsia="zh-HK"/>
        </w:rPr>
        <w:t>Annual</w:t>
      </w: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General Meeting of the Association to be held on </w:t>
      </w:r>
      <w:r w:rsidR="00636D6D">
        <w:rPr>
          <w:rFonts w:ascii="Times New Roman" w:hAnsi="Times New Roman" w:cs="Times New Roman"/>
          <w:spacing w:val="14"/>
          <w:sz w:val="28"/>
          <w:szCs w:val="28"/>
          <w:lang w:eastAsia="zh-HK"/>
        </w:rPr>
        <w:t>Thursday</w:t>
      </w:r>
      <w:r w:rsidR="000F4C9E" w:rsidRPr="00636D6D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, </w:t>
      </w:r>
      <w:r w:rsidR="00636D6D" w:rsidRPr="00636D6D">
        <w:rPr>
          <w:rFonts w:ascii="Times New Roman" w:hAnsi="Times New Roman" w:cs="Times New Roman"/>
          <w:spacing w:val="14"/>
          <w:sz w:val="28"/>
          <w:szCs w:val="28"/>
          <w:lang w:eastAsia="zh-HK"/>
        </w:rPr>
        <w:t>12</w:t>
      </w:r>
      <w:r w:rsidRPr="00636D6D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March </w:t>
      </w:r>
      <w:r w:rsidR="00CA1CD4" w:rsidRPr="00636D6D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20</w:t>
      </w:r>
      <w:r w:rsidR="00636D6D" w:rsidRPr="00636D6D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20 or </w:t>
      </w:r>
      <w:r w:rsidR="00D77ABC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at </w:t>
      </w:r>
      <w:r w:rsidR="00636D6D">
        <w:rPr>
          <w:rFonts w:ascii="Times New Roman" w:hAnsi="Times New Roman" w:cs="Times New Roman"/>
          <w:spacing w:val="14"/>
          <w:sz w:val="28"/>
          <w:szCs w:val="28"/>
          <w:lang w:eastAsia="zh-HK"/>
        </w:rPr>
        <w:t>any</w:t>
      </w:r>
      <w:r w:rsidR="00D77ABC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adjournment thereof.</w:t>
      </w:r>
    </w:p>
    <w:p w:rsidR="00D77ABC" w:rsidRDefault="00D77ABC" w:rsidP="00DE75C5">
      <w:pPr>
        <w:spacing w:line="360" w:lineRule="auto"/>
        <w:jc w:val="both"/>
        <w:rPr>
          <w:rFonts w:ascii="Times New Roman" w:hAnsi="Times New Roman" w:cs="Times New Roman"/>
          <w:spacing w:val="14"/>
          <w:sz w:val="26"/>
          <w:szCs w:val="26"/>
          <w:lang w:eastAsia="zh-HK"/>
        </w:rPr>
      </w:pPr>
    </w:p>
    <w:p w:rsidR="00D77ABC" w:rsidRPr="00B23E45" w:rsidRDefault="00D77ABC" w:rsidP="00D77ABC">
      <w:pPr>
        <w:spacing w:line="360" w:lineRule="auto"/>
        <w:rPr>
          <w:rFonts w:ascii="Times New Roman" w:hAnsi="Times New Roman" w:cs="Times New Roman"/>
          <w:spacing w:val="14"/>
          <w:sz w:val="26"/>
          <w:szCs w:val="26"/>
          <w:lang w:eastAsia="zh-HK"/>
        </w:rPr>
      </w:pPr>
    </w:p>
    <w:p w:rsidR="00D77ABC" w:rsidRPr="0090144E" w:rsidRDefault="009A4C3A" w:rsidP="00D77ABC">
      <w:pPr>
        <w:spacing w:line="360" w:lineRule="auto"/>
        <w:rPr>
          <w:rFonts w:ascii="Times New Roman" w:hAnsi="Times New Roman" w:cs="Times New Roman"/>
          <w:spacing w:val="14"/>
          <w:sz w:val="26"/>
          <w:szCs w:val="26"/>
          <w:lang w:eastAsia="zh-HK"/>
        </w:rPr>
      </w:pPr>
      <w:r>
        <w:rPr>
          <w:rFonts w:ascii="Times New Roman" w:hAnsi="Times New Roman" w:cs="Times New Roman" w:hint="eastAsia"/>
          <w:noProof/>
          <w:spacing w:val="14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77EF" wp14:editId="01E0D1F6">
                <wp:simplePos x="0" y="0"/>
                <wp:positionH relativeFrom="column">
                  <wp:posOffset>3343275</wp:posOffset>
                </wp:positionH>
                <wp:positionV relativeFrom="paragraph">
                  <wp:posOffset>334645</wp:posOffset>
                </wp:positionV>
                <wp:extent cx="2409825" cy="0"/>
                <wp:effectExtent l="0" t="0" r="9525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59636" id="直線接點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26.35pt" to="453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" strokecolor="black [3213]"/>
            </w:pict>
          </mc:Fallback>
        </mc:AlternateContent>
      </w:r>
      <w:r>
        <w:rPr>
          <w:rFonts w:ascii="Times New Roman" w:hAnsi="Times New Roman" w:cs="Times New Roman" w:hint="eastAsia"/>
          <w:noProof/>
          <w:spacing w:val="14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94035" wp14:editId="00011536">
                <wp:simplePos x="0" y="0"/>
                <wp:positionH relativeFrom="column">
                  <wp:posOffset>228600</wp:posOffset>
                </wp:positionH>
                <wp:positionV relativeFrom="paragraph">
                  <wp:posOffset>334645</wp:posOffset>
                </wp:positionV>
                <wp:extent cx="2409825" cy="0"/>
                <wp:effectExtent l="0" t="0" r="9525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118C7" id="直線接點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6.35pt" to="207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" strokecolor="black [3213]"/>
            </w:pict>
          </mc:Fallback>
        </mc:AlternateContent>
      </w:r>
      <w:r w:rsidR="00D77ABC">
        <w:rPr>
          <w:rFonts w:ascii="Times New Roman" w:hAnsi="Times New Roman" w:cs="Times New Roman" w:hint="eastAsia"/>
          <w:spacing w:val="14"/>
          <w:sz w:val="26"/>
          <w:szCs w:val="26"/>
          <w:lang w:eastAsia="zh-HK"/>
        </w:rPr>
        <w:t xml:space="preserve">    </w:t>
      </w:r>
    </w:p>
    <w:p w:rsidR="0090144E" w:rsidRDefault="00F85151" w:rsidP="00D77ABC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  <w:t>Signature</w:t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  <w:t>Date</w:t>
      </w:r>
    </w:p>
    <w:p w:rsidR="00F24DF8" w:rsidRDefault="00F24DF8" w:rsidP="00D77ABC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</w:p>
    <w:p w:rsidR="009A4C3A" w:rsidRDefault="009A4C3A" w:rsidP="00D77ABC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noProof/>
          <w:spacing w:val="14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212725</wp:posOffset>
                </wp:positionV>
                <wp:extent cx="6000750" cy="0"/>
                <wp:effectExtent l="0" t="0" r="1905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4556D" id="直線接點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6.75pt" to="472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" strokecolor="black [3213]" strokeweight="1.75pt"/>
            </w:pict>
          </mc:Fallback>
        </mc:AlternateContent>
      </w:r>
    </w:p>
    <w:p w:rsidR="009A4C3A" w:rsidRPr="009A4C3A" w:rsidRDefault="009A4C3A" w:rsidP="00F24DF8">
      <w:pPr>
        <w:jc w:val="both"/>
        <w:rPr>
          <w:rFonts w:ascii="Times New Roman" w:hAnsi="Times New Roman" w:cs="Times New Roman"/>
          <w:sz w:val="26"/>
          <w:szCs w:val="26"/>
          <w:lang w:eastAsia="zh-HK"/>
        </w:rPr>
      </w:pPr>
      <w:r w:rsidRPr="009A4C3A">
        <w:rPr>
          <w:rFonts w:ascii="Times New Roman" w:hAnsi="Times New Roman" w:cs="Times New Roman"/>
          <w:sz w:val="32"/>
          <w:szCs w:val="32"/>
          <w:lang w:eastAsia="zh-HK"/>
        </w:rPr>
        <w:t>□</w:t>
      </w:r>
      <w:r>
        <w:rPr>
          <w:rFonts w:ascii="Times New Roman" w:hAnsi="Times New Roman" w:cs="Times New Roman" w:hint="eastAsia"/>
          <w:sz w:val="32"/>
          <w:szCs w:val="32"/>
          <w:lang w:eastAsia="zh-HK"/>
        </w:rPr>
        <w:t xml:space="preserve"> </w:t>
      </w:r>
      <w:proofErr w:type="gramStart"/>
      <w:r w:rsidRPr="009A4C3A">
        <w:rPr>
          <w:rFonts w:ascii="Times New Roman" w:hAnsi="Times New Roman" w:cs="Times New Roman" w:hint="eastAsia"/>
          <w:sz w:val="26"/>
          <w:szCs w:val="26"/>
          <w:lang w:eastAsia="zh-HK"/>
        </w:rPr>
        <w:t>Please</w:t>
      </w:r>
      <w:proofErr w:type="gramEnd"/>
      <w:r w:rsidR="000F4C9E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send the completed proxy form to Hong Kong Call Centre Association, by email at </w:t>
      </w:r>
      <w:hyperlink r:id="rId8" w:history="1">
        <w:r w:rsidR="002D19DB" w:rsidRPr="00DA389B">
          <w:rPr>
            <w:rStyle w:val="Hyperlink"/>
            <w:rFonts w:ascii="Times New Roman" w:hAnsi="Times New Roman" w:cs="Times New Roman" w:hint="eastAsia"/>
            <w:sz w:val="26"/>
            <w:szCs w:val="26"/>
            <w:lang w:eastAsia="zh-HK"/>
          </w:rPr>
          <w:t>secretariat@hkcca.com</w:t>
        </w:r>
      </w:hyperlink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or by post to Unit 1-5, 20/F </w:t>
      </w:r>
      <w:r w:rsidR="002D19DB">
        <w:rPr>
          <w:rFonts w:ascii="Times New Roman" w:hAnsi="Times New Roman" w:cs="Times New Roman"/>
          <w:sz w:val="26"/>
          <w:szCs w:val="26"/>
          <w:lang w:eastAsia="zh-HK"/>
        </w:rPr>
        <w:t>Midas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Plaza, 1 Tai Yau Street, </w:t>
      </w:r>
      <w:r w:rsidR="001047E5">
        <w:rPr>
          <w:rFonts w:ascii="Times New Roman" w:hAnsi="Times New Roman" w:cs="Times New Roman" w:hint="eastAsia"/>
          <w:sz w:val="26"/>
          <w:szCs w:val="26"/>
          <w:lang w:eastAsia="zh-HK"/>
        </w:rPr>
        <w:t>San Po Kong, Kowloon, Hong Kong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</w:t>
      </w:r>
      <w:r w:rsidR="00F24DF8">
        <w:rPr>
          <w:rFonts w:ascii="Times New Roman" w:hAnsi="Times New Roman" w:cs="Times New Roman" w:hint="eastAsia"/>
          <w:sz w:val="26"/>
          <w:szCs w:val="26"/>
          <w:lang w:eastAsia="zh-HK"/>
        </w:rPr>
        <w:t>on or before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 xml:space="preserve"> 1</w:t>
      </w:r>
      <w:r w:rsidR="001C045A">
        <w:rPr>
          <w:rFonts w:ascii="Times New Roman" w:eastAsia="SimSun" w:hAnsi="Times New Roman" w:cs="Times New Roman"/>
          <w:sz w:val="26"/>
          <w:szCs w:val="26"/>
          <w:lang w:eastAsia="zh-CN"/>
        </w:rPr>
        <w:t>6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>:</w:t>
      </w:r>
      <w:r w:rsidR="001C045A">
        <w:rPr>
          <w:rFonts w:ascii="Times New Roman" w:hAnsi="Times New Roman" w:cs="Times New Roman"/>
          <w:sz w:val="26"/>
          <w:szCs w:val="26"/>
          <w:lang w:eastAsia="zh-HK"/>
        </w:rPr>
        <w:t>0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>0</w:t>
      </w:r>
      <w:r w:rsidR="000F4C9E">
        <w:rPr>
          <w:rFonts w:ascii="Times New Roman" w:hAnsi="Times New Roman" w:cs="Times New Roman"/>
          <w:sz w:val="26"/>
          <w:szCs w:val="26"/>
          <w:lang w:eastAsia="zh-HK"/>
        </w:rPr>
        <w:t>,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0F4C9E">
        <w:rPr>
          <w:rFonts w:ascii="Times New Roman" w:hAnsi="Times New Roman" w:cs="Times New Roman"/>
          <w:sz w:val="26"/>
          <w:szCs w:val="26"/>
          <w:lang w:eastAsia="zh-HK"/>
        </w:rPr>
        <w:t>1</w:t>
      </w:r>
      <w:r w:rsidR="00A56F7A">
        <w:rPr>
          <w:rFonts w:ascii="Times New Roman" w:hAnsi="Times New Roman" w:cs="Times New Roman"/>
          <w:sz w:val="26"/>
          <w:szCs w:val="26"/>
          <w:lang w:eastAsia="zh-HK"/>
        </w:rPr>
        <w:t>1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 xml:space="preserve"> March 20</w:t>
      </w:r>
      <w:r w:rsidR="00A56F7A">
        <w:rPr>
          <w:rFonts w:ascii="Times New Roman" w:hAnsi="Times New Roman" w:cs="Times New Roman"/>
          <w:sz w:val="26"/>
          <w:szCs w:val="26"/>
          <w:lang w:eastAsia="zh-HK"/>
        </w:rPr>
        <w:t>20</w:t>
      </w:r>
      <w:r w:rsidR="00F24DF8">
        <w:rPr>
          <w:rFonts w:ascii="Times New Roman" w:hAnsi="Times New Roman" w:cs="Times New Roman" w:hint="eastAsia"/>
          <w:sz w:val="26"/>
          <w:szCs w:val="26"/>
          <w:lang w:eastAsia="zh-HK"/>
        </w:rPr>
        <w:t>.</w:t>
      </w:r>
      <w:bookmarkStart w:id="0" w:name="_GoBack"/>
      <w:bookmarkEnd w:id="0"/>
    </w:p>
    <w:sectPr w:rsidR="009A4C3A" w:rsidRPr="009A4C3A" w:rsidSect="00CA1CD4">
      <w:headerReference w:type="default" r:id="rId9"/>
      <w:footerReference w:type="default" r:id="rId10"/>
      <w:pgSz w:w="12240" w:h="15840"/>
      <w:pgMar w:top="1134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C4" w:rsidRDefault="00D821C4" w:rsidP="00A253D2">
      <w:pPr>
        <w:spacing w:after="0" w:line="240" w:lineRule="auto"/>
      </w:pPr>
      <w:r>
        <w:separator/>
      </w:r>
    </w:p>
  </w:endnote>
  <w:endnote w:type="continuationSeparator" w:id="0">
    <w:p w:rsidR="00D821C4" w:rsidRDefault="00D821C4" w:rsidP="00A2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F8" w:rsidRDefault="00F24DF8" w:rsidP="00F24DF8">
    <w:pPr>
      <w:pStyle w:val="Footer"/>
      <w:spacing w:line="240" w:lineRule="auto"/>
      <w:jc w:val="center"/>
      <w:rPr>
        <w:rFonts w:ascii="Times New Roman" w:hAnsi="Times New Roman" w:cs="Times New Roman"/>
        <w:sz w:val="22"/>
        <w:szCs w:val="22"/>
        <w:lang w:eastAsia="zh-HK"/>
      </w:rPr>
    </w:pPr>
    <w:r w:rsidRPr="00F24DF8">
      <w:rPr>
        <w:rFonts w:ascii="Times New Roman" w:hAnsi="Times New Roman" w:cs="Times New Roman" w:hint="eastAsia"/>
        <w:sz w:val="22"/>
        <w:szCs w:val="22"/>
        <w:lang w:eastAsia="zh-HK"/>
      </w:rPr>
      <w:t xml:space="preserve">Unit 1-5, 20/F </w:t>
    </w:r>
    <w:r w:rsidRPr="00F24DF8">
      <w:rPr>
        <w:rFonts w:ascii="Times New Roman" w:hAnsi="Times New Roman" w:cs="Times New Roman"/>
        <w:sz w:val="22"/>
        <w:szCs w:val="22"/>
        <w:lang w:eastAsia="zh-HK"/>
      </w:rPr>
      <w:t>Midas</w:t>
    </w:r>
    <w:r w:rsidRPr="00F24DF8">
      <w:rPr>
        <w:rFonts w:ascii="Times New Roman" w:hAnsi="Times New Roman" w:cs="Times New Roman" w:hint="eastAsia"/>
        <w:sz w:val="22"/>
        <w:szCs w:val="22"/>
        <w:lang w:eastAsia="zh-HK"/>
      </w:rPr>
      <w:t xml:space="preserve"> Plaza, 1 Tai Yau Street, San Po Kong, Kowloon, Hong Kong</w:t>
    </w:r>
  </w:p>
  <w:p w:rsidR="00F24DF8" w:rsidRPr="00F24DF8" w:rsidRDefault="00D821C4" w:rsidP="00F24DF8">
    <w:pPr>
      <w:pStyle w:val="Footer"/>
      <w:spacing w:line="240" w:lineRule="auto"/>
      <w:jc w:val="center"/>
      <w:rPr>
        <w:sz w:val="22"/>
        <w:szCs w:val="22"/>
      </w:rPr>
    </w:pPr>
    <w:hyperlink r:id="rId1" w:history="1">
      <w:r w:rsidR="00F24DF8" w:rsidRPr="00DA389B">
        <w:rPr>
          <w:rStyle w:val="Hyperlink"/>
          <w:rFonts w:ascii="Times New Roman" w:hAnsi="Times New Roman" w:cs="Times New Roman" w:hint="eastAsia"/>
          <w:sz w:val="22"/>
          <w:szCs w:val="22"/>
          <w:lang w:eastAsia="zh-HK"/>
        </w:rPr>
        <w:t>www.hkcca.com</w:t>
      </w:r>
    </w:hyperlink>
    <w:r w:rsidR="00F24DF8">
      <w:rPr>
        <w:rFonts w:ascii="Times New Roman" w:hAnsi="Times New Roman" w:cs="Times New Roman" w:hint="eastAsia"/>
        <w:sz w:val="22"/>
        <w:szCs w:val="22"/>
        <w:lang w:eastAsia="zh-H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C4" w:rsidRDefault="00D821C4" w:rsidP="00A253D2">
      <w:pPr>
        <w:spacing w:after="0" w:line="240" w:lineRule="auto"/>
      </w:pPr>
      <w:r>
        <w:separator/>
      </w:r>
    </w:p>
  </w:footnote>
  <w:footnote w:type="continuationSeparator" w:id="0">
    <w:p w:rsidR="00D821C4" w:rsidRDefault="00D821C4" w:rsidP="00A2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D2" w:rsidRDefault="00B65F18" w:rsidP="00A253D2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605B2" wp14:editId="59954213">
              <wp:simplePos x="0" y="0"/>
              <wp:positionH relativeFrom="column">
                <wp:posOffset>133350</wp:posOffset>
              </wp:positionH>
              <wp:positionV relativeFrom="paragraph">
                <wp:posOffset>-209550</wp:posOffset>
              </wp:positionV>
              <wp:extent cx="1781175" cy="1019175"/>
              <wp:effectExtent l="0" t="0" r="9525" b="9525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F18" w:rsidRDefault="00B65F18" w:rsidP="00B65F18"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sz w:val="20"/>
                              <w:lang w:val="en-GB" w:eastAsia="en-GB"/>
                            </w:rPr>
                            <w:drawing>
                              <wp:inline distT="0" distB="0" distL="0" distR="0" wp14:anchorId="26B48E4B" wp14:editId="77C39E8C">
                                <wp:extent cx="1504110" cy="866775"/>
                                <wp:effectExtent l="0" t="0" r="1270" b="0"/>
                                <wp:docPr id="2" name="圖片 2" descr="cid:image002.jpg@01CBDE7F.AB9E1CF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image002.jpg@01CBDE7F.AB9E1CF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411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605B2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10.5pt;margin-top:-16.5pt;width:140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" stroked="f">
              <v:textbox>
                <w:txbxContent>
                  <w:p w:rsidR="00B65F18" w:rsidRDefault="00B65F18" w:rsidP="00B65F18"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lang w:val="en-GB" w:eastAsia="en-GB"/>
                      </w:rPr>
                      <w:drawing>
                        <wp:inline distT="0" distB="0" distL="0" distR="0" wp14:anchorId="26B48E4B" wp14:editId="77C39E8C">
                          <wp:extent cx="1504110" cy="866775"/>
                          <wp:effectExtent l="0" t="0" r="1270" b="0"/>
                          <wp:docPr id="2" name="圖片 2" descr="cid:image002.jpg@01CBDE7F.AB9E1CF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image002.jpg@01CBDE7F.AB9E1CF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411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2AB8"/>
    <w:multiLevelType w:val="hybridMultilevel"/>
    <w:tmpl w:val="AE7E93E2"/>
    <w:lvl w:ilvl="0" w:tplc="C518E002">
      <w:numFmt w:val="bullet"/>
      <w:lvlText w:val="-"/>
      <w:lvlJc w:val="left"/>
      <w:pPr>
        <w:ind w:left="480" w:hanging="4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1F45A0"/>
    <w:multiLevelType w:val="hybridMultilevel"/>
    <w:tmpl w:val="4F221B1C"/>
    <w:lvl w:ilvl="0" w:tplc="C518E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62"/>
    <w:rsid w:val="00015901"/>
    <w:rsid w:val="00063F1B"/>
    <w:rsid w:val="000C4EB1"/>
    <w:rsid w:val="000F4C9E"/>
    <w:rsid w:val="000F77A3"/>
    <w:rsid w:val="001047E5"/>
    <w:rsid w:val="00114692"/>
    <w:rsid w:val="001A49E9"/>
    <w:rsid w:val="001B75A8"/>
    <w:rsid w:val="001C045A"/>
    <w:rsid w:val="001C41AB"/>
    <w:rsid w:val="001E45D2"/>
    <w:rsid w:val="001F3C62"/>
    <w:rsid w:val="0026686D"/>
    <w:rsid w:val="0028056C"/>
    <w:rsid w:val="002856D2"/>
    <w:rsid w:val="002D19DB"/>
    <w:rsid w:val="002D3BBA"/>
    <w:rsid w:val="002E29BF"/>
    <w:rsid w:val="00342160"/>
    <w:rsid w:val="00346CFC"/>
    <w:rsid w:val="00355DB6"/>
    <w:rsid w:val="00360A01"/>
    <w:rsid w:val="003D6F49"/>
    <w:rsid w:val="00436A52"/>
    <w:rsid w:val="00483B07"/>
    <w:rsid w:val="004E043C"/>
    <w:rsid w:val="005275F0"/>
    <w:rsid w:val="00530F74"/>
    <w:rsid w:val="00552CBD"/>
    <w:rsid w:val="005A5448"/>
    <w:rsid w:val="005A5DF8"/>
    <w:rsid w:val="005B3818"/>
    <w:rsid w:val="005B7049"/>
    <w:rsid w:val="005F76E9"/>
    <w:rsid w:val="006365F6"/>
    <w:rsid w:val="00636D6D"/>
    <w:rsid w:val="00750983"/>
    <w:rsid w:val="007E4B35"/>
    <w:rsid w:val="00824437"/>
    <w:rsid w:val="008248D5"/>
    <w:rsid w:val="0090144E"/>
    <w:rsid w:val="009040E0"/>
    <w:rsid w:val="00931AAA"/>
    <w:rsid w:val="00972080"/>
    <w:rsid w:val="00972EFF"/>
    <w:rsid w:val="009A4C3A"/>
    <w:rsid w:val="009B6721"/>
    <w:rsid w:val="00A25034"/>
    <w:rsid w:val="00A253D2"/>
    <w:rsid w:val="00A32064"/>
    <w:rsid w:val="00A56F7A"/>
    <w:rsid w:val="00A7081D"/>
    <w:rsid w:val="00AC5248"/>
    <w:rsid w:val="00AC59CD"/>
    <w:rsid w:val="00AE2B10"/>
    <w:rsid w:val="00B23E45"/>
    <w:rsid w:val="00B65F18"/>
    <w:rsid w:val="00BC19C9"/>
    <w:rsid w:val="00C557F2"/>
    <w:rsid w:val="00C82CD6"/>
    <w:rsid w:val="00C960A3"/>
    <w:rsid w:val="00CA1CD4"/>
    <w:rsid w:val="00CA4ADA"/>
    <w:rsid w:val="00CD2ED3"/>
    <w:rsid w:val="00CF0759"/>
    <w:rsid w:val="00D72A06"/>
    <w:rsid w:val="00D77ABC"/>
    <w:rsid w:val="00D821C4"/>
    <w:rsid w:val="00DE75C5"/>
    <w:rsid w:val="00DF31F6"/>
    <w:rsid w:val="00E50788"/>
    <w:rsid w:val="00E9375C"/>
    <w:rsid w:val="00EB7787"/>
    <w:rsid w:val="00F24DF8"/>
    <w:rsid w:val="00F2674E"/>
    <w:rsid w:val="00F85151"/>
    <w:rsid w:val="00FD4F4A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86C2C-B236-483B-AE83-DD694999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53D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5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253D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3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D2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hkc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cc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cid:image002.jpg@01CBDE7F.AB9E1CF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jpg@01CBDE7F.AB9E1C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2038-6EF9-474C-A5E7-E7F4102A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Rayland Chan</dc:creator>
  <cp:lastModifiedBy>HKCCA ED</cp:lastModifiedBy>
  <cp:revision>4</cp:revision>
  <dcterms:created xsi:type="dcterms:W3CDTF">2020-02-26T07:30:00Z</dcterms:created>
  <dcterms:modified xsi:type="dcterms:W3CDTF">2020-02-27T02:07:00Z</dcterms:modified>
</cp:coreProperties>
</file>